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2B" w:rsidRDefault="001C602B" w:rsidP="001C602B">
      <w:pPr>
        <w:rPr>
          <w:color w:val="FF0000"/>
          <w:sz w:val="28"/>
          <w:szCs w:val="28"/>
        </w:rPr>
      </w:pPr>
      <w:proofErr w:type="gramStart"/>
      <w:r>
        <w:rPr>
          <w:color w:val="FF0000"/>
          <w:sz w:val="28"/>
          <w:szCs w:val="28"/>
        </w:rPr>
        <w:t>e</w:t>
      </w:r>
      <w:proofErr w:type="gramEnd"/>
      <w:r>
        <w:rPr>
          <w:color w:val="FF0000"/>
          <w:sz w:val="28"/>
          <w:szCs w:val="28"/>
        </w:rPr>
        <w:t xml:space="preserve">-Okul Haberler sayfasında; aşağıdaki önemli duyurular yayınlanmaktadır. </w:t>
      </w:r>
    </w:p>
    <w:p w:rsidR="001C602B" w:rsidRDefault="001C602B" w:rsidP="001C602B">
      <w:pPr>
        <w:rPr>
          <w:color w:val="FF0000"/>
          <w:sz w:val="28"/>
          <w:szCs w:val="28"/>
        </w:rPr>
      </w:pPr>
      <w:r>
        <w:rPr>
          <w:color w:val="FF0000"/>
          <w:sz w:val="28"/>
          <w:szCs w:val="28"/>
        </w:rPr>
        <w:t>Herhangi bir aksaklığa meydan verilmemesi için ilçeniz okullarınızın uyarılması ve zamanında kontrol edilmesi gerekmektedir.</w:t>
      </w:r>
    </w:p>
    <w:p w:rsidR="001C602B" w:rsidRDefault="001C602B" w:rsidP="001C602B">
      <w:pPr>
        <w:rPr>
          <w:color w:val="FF0000"/>
          <w:sz w:val="28"/>
          <w:szCs w:val="28"/>
        </w:rPr>
      </w:pPr>
    </w:p>
    <w:p w:rsidR="001C602B" w:rsidRDefault="001C602B" w:rsidP="001C602B">
      <w:pPr>
        <w:rPr>
          <w:sz w:val="20"/>
          <w:szCs w:val="20"/>
        </w:rPr>
      </w:pPr>
    </w:p>
    <w:p w:rsidR="001C602B" w:rsidRDefault="001C602B" w:rsidP="001C602B">
      <w:pPr>
        <w:pStyle w:val="ListeParagraf"/>
        <w:numPr>
          <w:ilvl w:val="0"/>
          <w:numId w:val="1"/>
        </w:numPr>
        <w:rPr>
          <w:rFonts w:ascii="Arial" w:hAnsi="Arial" w:cs="Arial"/>
          <w:color w:val="000000"/>
          <w:shd w:val="clear" w:color="auto" w:fill="FFFFFF"/>
        </w:rPr>
      </w:pPr>
      <w:r>
        <w:rPr>
          <w:rFonts w:ascii="Arial" w:hAnsi="Arial" w:cs="Arial"/>
          <w:b/>
          <w:bCs/>
          <w:color w:val="000000"/>
          <w:shd w:val="clear" w:color="auto" w:fill="FFFFFF"/>
        </w:rPr>
        <w:t xml:space="preserve">YENİ DUYURU - ORTAOKUL KURUM MÜDÜRLÜKLERİNİN </w:t>
      </w:r>
      <w:proofErr w:type="gramStart"/>
      <w:r>
        <w:rPr>
          <w:rFonts w:ascii="Arial" w:hAnsi="Arial" w:cs="Arial"/>
          <w:b/>
          <w:bCs/>
          <w:color w:val="000000"/>
          <w:shd w:val="clear" w:color="auto" w:fill="FFFFFF"/>
        </w:rPr>
        <w:t>DİKKATİNE !</w:t>
      </w:r>
      <w:proofErr w:type="gramEnd"/>
      <w:r>
        <w:rPr>
          <w:rStyle w:val="apple-converted-space"/>
          <w:rFonts w:ascii="Arial" w:hAnsi="Arial" w:cs="Arial"/>
          <w:b/>
          <w:bCs/>
          <w:color w:val="000000"/>
          <w:shd w:val="clear" w:color="auto" w:fill="FFFFFF"/>
        </w:rPr>
        <w:t> </w:t>
      </w:r>
      <w:r>
        <w:rPr>
          <w:rFonts w:ascii="Arial" w:hAnsi="Arial" w:cs="Arial"/>
          <w:color w:val="000000"/>
        </w:rPr>
        <w:br/>
      </w:r>
      <w:bookmarkStart w:id="0" w:name="_GoBack"/>
      <w:bookmarkEnd w:id="0"/>
      <w:r>
        <w:rPr>
          <w:rFonts w:ascii="Arial" w:hAnsi="Arial" w:cs="Arial"/>
          <w:color w:val="000000"/>
        </w:rPr>
        <w:br/>
      </w:r>
      <w:proofErr w:type="gramStart"/>
      <w:r>
        <w:rPr>
          <w:rFonts w:ascii="Arial" w:hAnsi="Arial" w:cs="Arial"/>
          <w:color w:val="000000"/>
          <w:shd w:val="clear" w:color="auto" w:fill="FFFFFF"/>
        </w:rPr>
        <w:t>2015-2016 Eğitim ve Öğretim Yılında Temel Eğitimden Ortaöğretime Geçiş Uygulaması Kapsamında Merkezi Ortak Sınavlara katılacak olan 8.SINIF ÖĞRENCİLERİNDEN DİN KÜLTÜRÜ VE AHLAK BİLGİSİ DERSİ ORTAK SINAVINDAN MUAF OLMAK İSTEYEN ÖĞRENCİLERİN "MUAFİYET BİLGİSİ" Kayıtlı Bulundukları Okul/Kurum İdareleri tarafından ;</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"E-Okul Öğrenci İşlemleri / Özel Bilgiler" ekranındaki "TEOG Ortak Sınav Din Kültürü ve Ahlak Bilgisi Sınavından Muaf" seçeneği seçilmek suretiyle doğru bir şekilde sisteme kayıt edilmelidir.</w:t>
      </w:r>
      <w:proofErr w:type="gramEnd"/>
    </w:p>
    <w:p w:rsidR="001C602B" w:rsidRDefault="001C602B" w:rsidP="001C602B">
      <w:pPr>
        <w:rPr>
          <w:rFonts w:ascii="Arial" w:hAnsi="Arial" w:cs="Arial"/>
          <w:color w:val="000000"/>
          <w:shd w:val="clear" w:color="auto" w:fill="FFFFFF"/>
        </w:rPr>
      </w:pPr>
    </w:p>
    <w:p w:rsidR="001C602B" w:rsidRDefault="001C602B" w:rsidP="001C602B">
      <w:pPr>
        <w:rPr>
          <w:rFonts w:ascii="Arial" w:hAnsi="Arial" w:cs="Arial"/>
          <w:color w:val="000000"/>
          <w:shd w:val="clear" w:color="auto" w:fill="FFFFFF"/>
        </w:rPr>
      </w:pPr>
    </w:p>
    <w:p w:rsidR="001C602B" w:rsidRDefault="001C602B" w:rsidP="001C602B">
      <w:pPr>
        <w:pStyle w:val="ListeParagraf"/>
        <w:numPr>
          <w:ilvl w:val="0"/>
          <w:numId w:val="1"/>
        </w:numPr>
        <w:rPr>
          <w:rFonts w:ascii="Arial" w:hAnsi="Arial" w:cs="Arial"/>
          <w:color w:val="000000"/>
          <w:shd w:val="clear" w:color="auto" w:fill="FFFFFF"/>
        </w:rPr>
      </w:pPr>
      <w:r>
        <w:rPr>
          <w:rFonts w:ascii="Arial" w:hAnsi="Arial" w:cs="Arial"/>
          <w:b/>
          <w:bCs/>
          <w:color w:val="000000"/>
          <w:shd w:val="clear" w:color="auto" w:fill="FFFFFF"/>
        </w:rPr>
        <w:t xml:space="preserve">YENİ DUYURU - ORTAOKUL KURUM MÜDÜRLÜKLERİNİN </w:t>
      </w:r>
      <w:proofErr w:type="gramStart"/>
      <w:r>
        <w:rPr>
          <w:rFonts w:ascii="Arial" w:hAnsi="Arial" w:cs="Arial"/>
          <w:b/>
          <w:bCs/>
          <w:color w:val="000000"/>
          <w:shd w:val="clear" w:color="auto" w:fill="FFFFFF"/>
        </w:rPr>
        <w:t>DİKKATİNE !</w:t>
      </w:r>
      <w:proofErr w:type="gramEnd"/>
      <w:r>
        <w:rPr>
          <w:rStyle w:val="apple-converted-space"/>
          <w:rFonts w:ascii="Arial" w:hAnsi="Arial" w:cs="Arial"/>
          <w:b/>
          <w:bCs/>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2015-2016 Eğitim ve Öğretim Yılında Temel Eğitimden Ortaöğretime Geçiş Uygulaması Kapsamında Merkezi Ortak Sınavlara katılacak olan 8.SINIF ÖĞRENCİLERİNİN ORTAK SINAV BİLGİLERİNİN KONTROL EDİLMESİ amacıyla hazırlanan ekran ve raporlar okul/kurum idarelerinin kullanımına açılmıştır.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"e-Okul Sınav İşlemleri / Ortak Sınav Giriş Bilgileri / Ortak Sınav Öğrenci Kontrol Ekranı" üzerinden işlem yapılmaktadır. Tüm 8.Sınıf öğrencilerinin Ortak Sınav Bilgisi Kontrol İşlemleri </w:t>
      </w:r>
      <w:r>
        <w:rPr>
          <w:rFonts w:ascii="Arial" w:hAnsi="Arial" w:cs="Arial"/>
          <w:color w:val="FF0000"/>
          <w:sz w:val="24"/>
          <w:szCs w:val="24"/>
          <w:shd w:val="clear" w:color="auto" w:fill="FFFFFF"/>
        </w:rPr>
        <w:t>13 EKİM 2015 SALI günü mesai bitimine kadar tamamlanması gerekmektedir</w:t>
      </w:r>
      <w:r>
        <w:rPr>
          <w:rFonts w:ascii="Arial" w:hAnsi="Arial" w:cs="Arial"/>
          <w:color w:val="000000"/>
          <w:shd w:val="clear" w:color="auto" w:fill="FFFFFF"/>
        </w:rPr>
        <w:t>.</w:t>
      </w:r>
    </w:p>
    <w:p w:rsidR="001C602B" w:rsidRDefault="001C602B" w:rsidP="001C602B">
      <w:pPr>
        <w:rPr>
          <w:rFonts w:ascii="Arial" w:hAnsi="Arial" w:cs="Arial"/>
          <w:color w:val="000000"/>
          <w:shd w:val="clear" w:color="auto" w:fill="FFFFFF"/>
        </w:rPr>
      </w:pPr>
    </w:p>
    <w:p w:rsidR="001C602B" w:rsidRDefault="001C602B" w:rsidP="001C602B">
      <w:pPr>
        <w:rPr>
          <w:color w:val="FF0000"/>
          <w:sz w:val="18"/>
          <w:szCs w:val="18"/>
        </w:rPr>
      </w:pPr>
      <w:r>
        <w:rPr>
          <w:rFonts w:ascii="Arial" w:hAnsi="Arial" w:cs="Arial"/>
          <w:b/>
          <w:bCs/>
          <w:color w:val="000000"/>
          <w:shd w:val="clear" w:color="auto" w:fill="FFFFFF"/>
        </w:rPr>
        <w:t xml:space="preserve">     3.YENİ DUYURU - ORTAOKUL KURUM MÜDÜRLÜKLERİNİN </w:t>
      </w:r>
      <w:proofErr w:type="gramStart"/>
      <w:r>
        <w:rPr>
          <w:rFonts w:ascii="Arial" w:hAnsi="Arial" w:cs="Arial"/>
          <w:b/>
          <w:bCs/>
          <w:color w:val="000000"/>
          <w:shd w:val="clear" w:color="auto" w:fill="FFFFFF"/>
        </w:rPr>
        <w:t>DİKKATİNE !</w:t>
      </w:r>
      <w:proofErr w:type="gramEnd"/>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 xml:space="preserve">Not-01: Temel Eğitimden Ortaöğretime Geçiş Uygulaması kapsamında 2015-2016 Eğitim ve Öğretim yılı Birinci döneminde yapılacak olan Merkezi Ortak Sınavlarda Özel Eğitim İhtiyacı olan öğrencilerin engel durumlarına uygun sınav hizmeti alabilmeleri ve bu öğrencilerin bilgilerinin sisteme işlenmesi amacıyla </w:t>
      </w:r>
      <w:r>
        <w:rPr>
          <w:rFonts w:ascii="Arial" w:hAnsi="Arial" w:cs="Arial"/>
          <w:color w:val="FF0000"/>
          <w:shd w:val="clear" w:color="auto" w:fill="FFFFFF"/>
        </w:rPr>
        <w:t>MEBBİS-RAM Modülünde Sınav Tedbir ekranı 16.10.2015 tarihi mesai bitimine kadar kullanılabilecektir.</w:t>
      </w:r>
      <w:r>
        <w:rPr>
          <w:rStyle w:val="apple-converted-space"/>
          <w:rFonts w:ascii="Arial" w:hAnsi="Arial" w:cs="Arial"/>
          <w:color w:val="FF0000"/>
          <w:shd w:val="clear" w:color="auto" w:fill="FFFFFF"/>
        </w:rPr>
        <w:t> </w:t>
      </w:r>
      <w:proofErr w:type="gramEnd"/>
    </w:p>
    <w:p w:rsidR="001C602B" w:rsidRDefault="001C602B" w:rsidP="001C602B">
      <w:pPr>
        <w:rPr>
          <w:color w:val="FF0000"/>
          <w:sz w:val="18"/>
          <w:szCs w:val="18"/>
          <w:lang w:eastAsia="tr-TR"/>
        </w:rPr>
      </w:pPr>
    </w:p>
    <w:p w:rsidR="001C602B" w:rsidRDefault="001C602B" w:rsidP="001C602B">
      <w:pPr>
        <w:rPr>
          <w:color w:val="FF0000"/>
          <w:sz w:val="28"/>
          <w:szCs w:val="28"/>
        </w:rPr>
      </w:pPr>
    </w:p>
    <w:p w:rsidR="001C602B" w:rsidRDefault="001C602B" w:rsidP="001C602B">
      <w:pPr>
        <w:rPr>
          <w:color w:val="FF0000"/>
          <w:sz w:val="28"/>
          <w:szCs w:val="28"/>
        </w:rPr>
      </w:pPr>
      <w:r>
        <w:rPr>
          <w:color w:val="FF0000"/>
          <w:sz w:val="28"/>
          <w:szCs w:val="28"/>
        </w:rPr>
        <w:t>İyi çalışmalar dilerim.</w:t>
      </w:r>
    </w:p>
    <w:p w:rsidR="009D725F" w:rsidRDefault="009D725F"/>
    <w:sectPr w:rsidR="009D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94A00"/>
    <w:multiLevelType w:val="hybridMultilevel"/>
    <w:tmpl w:val="F94EE88E"/>
    <w:lvl w:ilvl="0" w:tplc="E2C65E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B"/>
    <w:rsid w:val="001C602B"/>
    <w:rsid w:val="009D7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7DD5-75BE-40F3-A9A2-CE1FDFB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2B"/>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602B"/>
    <w:pPr>
      <w:ind w:left="720"/>
    </w:pPr>
  </w:style>
  <w:style w:type="character" w:customStyle="1" w:styleId="apple-converted-space">
    <w:name w:val="apple-converted-space"/>
    <w:basedOn w:val="VarsaylanParagrafYazTipi"/>
    <w:rsid w:val="001C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1</cp:revision>
  <dcterms:created xsi:type="dcterms:W3CDTF">2015-10-12T15:06:00Z</dcterms:created>
  <dcterms:modified xsi:type="dcterms:W3CDTF">2015-10-12T15:08:00Z</dcterms:modified>
</cp:coreProperties>
</file>