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DB6B97" w:rsidTr="00DB6B97">
        <w:trPr>
          <w:trHeight w:val="567"/>
        </w:trPr>
        <w:tc>
          <w:tcPr>
            <w:tcW w:w="4606" w:type="dxa"/>
          </w:tcPr>
          <w:p w:rsidR="00DB6B97" w:rsidRPr="00DB6B97" w:rsidRDefault="00DB6B97">
            <w:pPr>
              <w:rPr>
                <w:b/>
              </w:rPr>
            </w:pPr>
            <w:bookmarkStart w:id="0" w:name="_GoBack"/>
            <w:bookmarkEnd w:id="0"/>
            <w:r w:rsidRPr="00DB6B97">
              <w:rPr>
                <w:b/>
              </w:rPr>
              <w:t>BAŞVURU TARİHLERİ</w:t>
            </w:r>
          </w:p>
        </w:tc>
        <w:tc>
          <w:tcPr>
            <w:tcW w:w="4606" w:type="dxa"/>
          </w:tcPr>
          <w:p w:rsidR="00DB6B97" w:rsidRDefault="00DB6B97" w:rsidP="00DB6B97">
            <w:pPr>
              <w:jc w:val="center"/>
            </w:pPr>
            <w:r>
              <w:t>17.01.2020 – 27.03.2020</w:t>
            </w:r>
          </w:p>
        </w:tc>
      </w:tr>
      <w:tr w:rsidR="00DB6B97" w:rsidTr="00DB6B97">
        <w:trPr>
          <w:trHeight w:val="547"/>
        </w:trPr>
        <w:tc>
          <w:tcPr>
            <w:tcW w:w="4606" w:type="dxa"/>
          </w:tcPr>
          <w:p w:rsidR="00DB6B97" w:rsidRPr="00DB6B97" w:rsidRDefault="00DB6B97">
            <w:pPr>
              <w:rPr>
                <w:b/>
              </w:rPr>
            </w:pPr>
            <w:r w:rsidRPr="00DB6B97">
              <w:rPr>
                <w:b/>
              </w:rPr>
              <w:t>SUNUM YAPMAK ÜZERE DAVET EDİLEN BAŞVURU AÇIKLAMA TARİHİ</w:t>
            </w:r>
          </w:p>
        </w:tc>
        <w:tc>
          <w:tcPr>
            <w:tcW w:w="4606" w:type="dxa"/>
          </w:tcPr>
          <w:p w:rsidR="00DB6B97" w:rsidRDefault="00DB6B97" w:rsidP="00DB6B97">
            <w:pPr>
              <w:jc w:val="center"/>
            </w:pPr>
            <w:r>
              <w:t>08.05.2020</w:t>
            </w:r>
          </w:p>
        </w:tc>
      </w:tr>
      <w:tr w:rsidR="00DB6B97" w:rsidTr="00DB6B97">
        <w:trPr>
          <w:trHeight w:val="555"/>
        </w:trPr>
        <w:tc>
          <w:tcPr>
            <w:tcW w:w="4606" w:type="dxa"/>
          </w:tcPr>
          <w:p w:rsidR="00DB6B97" w:rsidRPr="00DB6B97" w:rsidRDefault="00DB6B97">
            <w:pPr>
              <w:rPr>
                <w:b/>
              </w:rPr>
            </w:pPr>
            <w:r w:rsidRPr="00DB6B97">
              <w:rPr>
                <w:b/>
              </w:rPr>
              <w:t>AÇILIŞ TÖRENİ</w:t>
            </w:r>
          </w:p>
        </w:tc>
        <w:tc>
          <w:tcPr>
            <w:tcW w:w="4606" w:type="dxa"/>
          </w:tcPr>
          <w:p w:rsidR="00DB6B97" w:rsidRDefault="00DB6B97" w:rsidP="00DB6B97">
            <w:pPr>
              <w:jc w:val="center"/>
            </w:pPr>
            <w:r>
              <w:t>05.06.2020</w:t>
            </w:r>
          </w:p>
        </w:tc>
      </w:tr>
      <w:tr w:rsidR="00DB6B97" w:rsidTr="00DB6B97">
        <w:trPr>
          <w:trHeight w:val="562"/>
        </w:trPr>
        <w:tc>
          <w:tcPr>
            <w:tcW w:w="4606" w:type="dxa"/>
          </w:tcPr>
          <w:p w:rsidR="00DB6B97" w:rsidRPr="00DB6B97" w:rsidRDefault="00DB6B97">
            <w:pPr>
              <w:rPr>
                <w:b/>
              </w:rPr>
            </w:pPr>
            <w:r w:rsidRPr="00DB6B97">
              <w:rPr>
                <w:b/>
              </w:rPr>
              <w:t>KAPANIŞ VE ÖDÜL TÖRENİ</w:t>
            </w:r>
          </w:p>
        </w:tc>
        <w:tc>
          <w:tcPr>
            <w:tcW w:w="4606" w:type="dxa"/>
          </w:tcPr>
          <w:p w:rsidR="00DB6B97" w:rsidRDefault="00DB6B97" w:rsidP="00DB6B97">
            <w:pPr>
              <w:jc w:val="center"/>
            </w:pPr>
            <w:r>
              <w:t>06.06.2020</w:t>
            </w:r>
          </w:p>
        </w:tc>
      </w:tr>
      <w:tr w:rsidR="00DB6B97" w:rsidTr="00894FBE">
        <w:trPr>
          <w:trHeight w:val="541"/>
        </w:trPr>
        <w:tc>
          <w:tcPr>
            <w:tcW w:w="9212" w:type="dxa"/>
            <w:gridSpan w:val="2"/>
          </w:tcPr>
          <w:p w:rsidR="00DB6B97" w:rsidRDefault="00DB6B97">
            <w:r>
              <w:t xml:space="preserve">İlçemiz resmi web sayfası duyurular bölümünden başvuru formu indirilerek elektronik olarak doldurularak, ıslak imzalı bir suretinin taranarak </w:t>
            </w:r>
            <w:r w:rsidRPr="00DB6B97">
              <w:rPr>
                <w:b/>
              </w:rPr>
              <w:t>mamakmatematik</w:t>
            </w:r>
            <w:hyperlink r:id="rId5" w:history="1">
              <w:r w:rsidRPr="00DB6B97">
                <w:rPr>
                  <w:rStyle w:val="Kpr"/>
                  <w:b/>
                </w:rPr>
                <w:t>festivali06@gmail.com</w:t>
              </w:r>
            </w:hyperlink>
            <w:r>
              <w:t xml:space="preserve"> mail adresine gönderilmesi gerekmektedir.</w:t>
            </w:r>
          </w:p>
        </w:tc>
      </w:tr>
    </w:tbl>
    <w:p w:rsidR="00845D2C" w:rsidRDefault="00845D2C"/>
    <w:p w:rsidR="00DB6B97" w:rsidRDefault="00DB6B97"/>
    <w:p w:rsidR="00DB6B97" w:rsidRDefault="00DB6B97"/>
    <w:p w:rsidR="00DB6B97" w:rsidRDefault="00DB6B97"/>
    <w:p w:rsidR="00DB6B97" w:rsidRDefault="00DB6B97">
      <w:r>
        <w:t>ÖDÜL</w:t>
      </w:r>
    </w:p>
    <w:p w:rsidR="00DB6B97" w:rsidRDefault="00DB6B97" w:rsidP="00DB6B97">
      <w:pPr>
        <w:pStyle w:val="ListeParagraf"/>
        <w:numPr>
          <w:ilvl w:val="0"/>
          <w:numId w:val="1"/>
        </w:numPr>
      </w:pPr>
      <w:r>
        <w:t xml:space="preserve">Seçilen Başvuruya </w:t>
      </w:r>
      <w:proofErr w:type="gramStart"/>
      <w:r>
        <w:t xml:space="preserve">  :</w:t>
      </w:r>
      <w:proofErr w:type="gramEnd"/>
      <w:r>
        <w:t xml:space="preserve">   1.000 TL.</w:t>
      </w:r>
    </w:p>
    <w:p w:rsidR="00DB6B97" w:rsidRDefault="00DB6B97" w:rsidP="00DB6B97">
      <w:pPr>
        <w:pStyle w:val="ListeParagraf"/>
        <w:numPr>
          <w:ilvl w:val="0"/>
          <w:numId w:val="1"/>
        </w:numPr>
      </w:pPr>
      <w:r>
        <w:t xml:space="preserve">Seçilen Başvuruya </w:t>
      </w:r>
      <w:proofErr w:type="gramStart"/>
      <w:r>
        <w:t xml:space="preserve">  :</w:t>
      </w:r>
      <w:proofErr w:type="gramEnd"/>
      <w:r>
        <w:t xml:space="preserve">    750   TL.</w:t>
      </w:r>
    </w:p>
    <w:p w:rsidR="00DB6B97" w:rsidRDefault="00DB6B97" w:rsidP="00DB6B97">
      <w:pPr>
        <w:pStyle w:val="ListeParagraf"/>
        <w:numPr>
          <w:ilvl w:val="0"/>
          <w:numId w:val="1"/>
        </w:numPr>
      </w:pPr>
      <w:r>
        <w:t xml:space="preserve">Seçilen Başvuruya </w:t>
      </w:r>
      <w:proofErr w:type="gramStart"/>
      <w:r>
        <w:t xml:space="preserve">  :</w:t>
      </w:r>
      <w:proofErr w:type="gramEnd"/>
      <w:r>
        <w:t xml:space="preserve">    500   TL.</w:t>
      </w:r>
    </w:p>
    <w:sectPr w:rsidR="00DB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500D9"/>
    <w:multiLevelType w:val="hybridMultilevel"/>
    <w:tmpl w:val="E7648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94"/>
    <w:rsid w:val="00845D2C"/>
    <w:rsid w:val="00A20F12"/>
    <w:rsid w:val="00DB6B97"/>
    <w:rsid w:val="00E0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2EFEA-398D-46E1-84FF-EFE48A6C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B6B9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i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Komisyon01</cp:lastModifiedBy>
  <cp:revision>2</cp:revision>
  <cp:lastPrinted>2020-01-16T08:46:00Z</cp:lastPrinted>
  <dcterms:created xsi:type="dcterms:W3CDTF">2020-02-13T11:51:00Z</dcterms:created>
  <dcterms:modified xsi:type="dcterms:W3CDTF">2020-02-13T11:51:00Z</dcterms:modified>
</cp:coreProperties>
</file>